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7D830" w14:textId="77777777" w:rsidR="00C52E4D" w:rsidRDefault="00C52E4D"/>
    <w:p w14:paraId="296DAF1C" w14:textId="0E4D37F7" w:rsidR="002169F6" w:rsidRPr="002169F6" w:rsidRDefault="00405AA3" w:rsidP="002169F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 pirkimo dalis. </w:t>
      </w:r>
      <w:r w:rsidR="002169F6" w:rsidRPr="002169F6">
        <w:rPr>
          <w:rFonts w:ascii="Times New Roman" w:hAnsi="Times New Roman" w:cs="Times New Roman"/>
          <w:b/>
          <w:bCs/>
        </w:rPr>
        <w:t xml:space="preserve">Vėžimėlis vaistams operacinei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9"/>
        <w:gridCol w:w="2001"/>
        <w:gridCol w:w="4028"/>
        <w:gridCol w:w="2970"/>
      </w:tblGrid>
      <w:tr w:rsidR="002169F6" w:rsidRPr="002169F6" w14:paraId="33A459C9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E3A0CE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9D04A9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  <w:b/>
                <w:bCs/>
              </w:rPr>
              <w:t>Parametrai (specifikacija)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C88AC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  <w:b/>
                <w:bCs/>
              </w:rPr>
              <w:t>Reikalaujamos parametrų reikšmės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10BEC" w14:textId="5A7EF3DB" w:rsidR="00A024F3" w:rsidRPr="00A024F3" w:rsidRDefault="00A024F3" w:rsidP="00A024F3">
            <w:pPr>
              <w:rPr>
                <w:rFonts w:ascii="Times New Roman" w:hAnsi="Times New Roman" w:cs="Times New Roman"/>
                <w:b/>
                <w:bCs/>
              </w:rPr>
            </w:pPr>
            <w:r w:rsidRPr="00A024F3">
              <w:rPr>
                <w:rFonts w:ascii="Times New Roman" w:hAnsi="Times New Roman" w:cs="Times New Roman"/>
                <w:b/>
                <w:bCs/>
              </w:rPr>
              <w:t>Tiekėjas surašo siūlomų prekių parametrų reikšm</w:t>
            </w:r>
            <w:r>
              <w:rPr>
                <w:rFonts w:ascii="Times New Roman" w:hAnsi="Times New Roman" w:cs="Times New Roman"/>
                <w:b/>
                <w:bCs/>
              </w:rPr>
              <w:t>es.</w:t>
            </w:r>
          </w:p>
          <w:p w14:paraId="5C7FF344" w14:textId="04534F87" w:rsidR="002169F6" w:rsidRPr="002169F6" w:rsidRDefault="00A024F3" w:rsidP="00A024F3">
            <w:pPr>
              <w:rPr>
                <w:rFonts w:ascii="Times New Roman" w:hAnsi="Times New Roman" w:cs="Times New Roman"/>
              </w:rPr>
            </w:pPr>
            <w:r w:rsidRPr="00A024F3">
              <w:rPr>
                <w:rFonts w:ascii="Times New Roman" w:hAnsi="Times New Roman" w:cs="Times New Roman"/>
                <w:b/>
                <w:bCs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A024F3">
              <w:rPr>
                <w:rFonts w:ascii="Times New Roman" w:hAnsi="Times New Roman" w:cs="Times New Roman"/>
                <w:b/>
                <w:bCs/>
              </w:rPr>
              <w:t>pusl</w:t>
            </w:r>
            <w:proofErr w:type="spellEnd"/>
            <w:r w:rsidRPr="00A024F3">
              <w:rPr>
                <w:rFonts w:ascii="Times New Roman" w:hAnsi="Times New Roman" w:cs="Times New Roman"/>
                <w:b/>
                <w:bCs/>
              </w:rPr>
              <w:t>. Nr.),  nuoroda į gamintojo interneto tinklalapį(jei toks yra)</w:t>
            </w:r>
          </w:p>
        </w:tc>
      </w:tr>
      <w:tr w:rsidR="002169F6" w:rsidRPr="002169F6" w14:paraId="2BC84666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544F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02B1FC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2E19E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Daugiafunkcinis procedūrinis vežimėlis, skirtas medicininių priemonių ir prietaisų saugojimui bei transportavimui.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4658C5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1174FB44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17FD0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D1105A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Išoriniai išmatavimai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D129B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Plotis 75±2 cm;</w:t>
            </w:r>
          </w:p>
          <w:p w14:paraId="7A6F89D7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Gylis 55±2 cm;</w:t>
            </w:r>
          </w:p>
          <w:p w14:paraId="2407EC87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Aukštis 89 ±2 cm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09AE6A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700F150E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D8229D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4C2BE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Reikalavimai darbastaliui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FC777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1. Nerūdijančio plieno (arba lygiavertės medžiagos) atsparaus dezinfekcinių medžiagų poveikiui;</w:t>
            </w:r>
          </w:p>
          <w:p w14:paraId="52B41545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2. Su paaukštintais krašteliais iš visų pusių, neleidžiančiu nuslysti daiktams nuo paviršiaus;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A0C76A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0C8B1E8C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A7BB57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CAB8D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Vežimėlio konstrukcija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211D50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1. Vežimėlio rėmas, stalčiai ir kiti konstrukciniai elementai pagaminti iš plieno, dažyto epoksidiniais dažais milteliniu būdu bei plieno lakštų, atsparių dezinfekcinių medžiagų poveikiui;</w:t>
            </w:r>
          </w:p>
          <w:p w14:paraId="436E7BC6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2169F6">
              <w:rPr>
                <w:rFonts w:ascii="Times New Roman" w:hAnsi="Times New Roman" w:cs="Times New Roman"/>
              </w:rPr>
              <w:t>Antivibraciniai</w:t>
            </w:r>
            <w:proofErr w:type="spellEnd"/>
            <w:r w:rsidRPr="002169F6">
              <w:rPr>
                <w:rFonts w:ascii="Times New Roman" w:hAnsi="Times New Roman" w:cs="Times New Roman"/>
              </w:rPr>
              <w:t xml:space="preserve"> sutvirtinimais;</w:t>
            </w:r>
          </w:p>
          <w:p w14:paraId="008F427C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2169F6">
              <w:rPr>
                <w:rFonts w:ascii="Times New Roman" w:hAnsi="Times New Roman" w:cs="Times New Roman"/>
              </w:rPr>
              <w:t>Stumimo</w:t>
            </w:r>
            <w:proofErr w:type="spellEnd"/>
            <w:r w:rsidRPr="002169F6">
              <w:rPr>
                <w:rFonts w:ascii="Times New Roman" w:hAnsi="Times New Roman" w:cs="Times New Roman"/>
              </w:rPr>
              <w:t xml:space="preserve"> rankena;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F64393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1F9877AA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1F8C0E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CD734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Reikalavimai stalčiams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E8CD7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1.  4 vnt.;</w:t>
            </w:r>
          </w:p>
          <w:p w14:paraId="311E42F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2. Stalčiai su teleskopiniais pilno išsitraukimo bėgeliais ir automatinio pritraukimo funkcija;</w:t>
            </w:r>
          </w:p>
          <w:p w14:paraId="70FAD7B0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3. Keturi stalčiai 13±2 cm gylio;</w:t>
            </w:r>
          </w:p>
          <w:p w14:paraId="6231675B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4. Su centriniu užraktu</w:t>
            </w:r>
          </w:p>
          <w:p w14:paraId="1C5707F8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5. Galimybė pasirinkti stalčių spalvą iš ne mažiau kaip 8 spalvų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D97CE0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45D64870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3389E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3D3D67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Važiuoklė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6968E3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Ne mažiau kaip keturi 120±10 mm diametro ratukai, iš kurių bent du ratukai su stabdžiais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E9CFD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5897BE56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5BD6A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06559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Maksimali vežimėlio leidžiama apkrova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CD902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≥ 150 kg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BDD4C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11385758" w14:textId="77777777" w:rsidTr="00A024F3">
        <w:trPr>
          <w:trHeight w:val="7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6DDB5B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52467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Paviršių paruošimas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D23DF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1. Staliukas pagamintas kokybiškai, nepaliekant aštrių kampų bei briaunų, grubių, nelygių suvirinimo siūlių (tokių vietų, į kurias galima susižeisti valant staliuką, taip pat sunkiai išvalomų ertmių ir plyšių);</w:t>
            </w:r>
          </w:p>
          <w:p w14:paraId="1B9EF4B6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2. Visi staliuko paviršiai lygūs (negrublėti), lengvai valomi; </w:t>
            </w:r>
          </w:p>
          <w:p w14:paraId="3C1E9966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3. Paviršių paruošimo (šlifavimo, poliravimo) darbai  atlikti kokybiškai, užtikrinant lengvą staliuko valymą, o taip pat atsparumą korozijai, mechaniniam bei dezinfekcinių medžiagų poveikiui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FA921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4DB13183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7B844A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EE2FF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Priedai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A741DA" w14:textId="77777777" w:rsidR="002169F6" w:rsidRPr="002169F6" w:rsidRDefault="002169F6" w:rsidP="002169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2169F6">
              <w:rPr>
                <w:rFonts w:ascii="Times New Roman" w:hAnsi="Times New Roman" w:cs="Times New Roman"/>
              </w:rPr>
              <w:t>Dispenseris</w:t>
            </w:r>
            <w:proofErr w:type="spellEnd"/>
            <w:r w:rsidRPr="002169F6">
              <w:rPr>
                <w:rFonts w:ascii="Times New Roman" w:hAnsi="Times New Roman" w:cs="Times New Roman"/>
              </w:rPr>
              <w:t xml:space="preserve"> nemažiau 9 atverčiamų stalčiukų</w:t>
            </w:r>
          </w:p>
          <w:p w14:paraId="019633A6" w14:textId="77777777" w:rsidR="002169F6" w:rsidRPr="002169F6" w:rsidRDefault="002169F6" w:rsidP="002169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Nerūdijančio plieno pirštinių dėžutės laikiklis</w:t>
            </w:r>
          </w:p>
          <w:p w14:paraId="7A48068C" w14:textId="77777777" w:rsidR="002169F6" w:rsidRPr="002169F6" w:rsidRDefault="002169F6" w:rsidP="002169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Nerūdijančio plieno vielinis krepšelis 46x22xh12 ±2 cm</w:t>
            </w:r>
          </w:p>
          <w:p w14:paraId="38301F40" w14:textId="77777777" w:rsidR="002169F6" w:rsidRPr="002169F6" w:rsidRDefault="002169F6" w:rsidP="002169F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Plastikinis atliekų kibirėlis 10 l</w:t>
            </w:r>
          </w:p>
          <w:p w14:paraId="292B98F7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816D9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4D6E8634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C54EA6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670AE7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Garantinis laikotarpis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9F62A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≥ 24 mėnesiai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059695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  <w:tr w:rsidR="002169F6" w:rsidRPr="002169F6" w14:paraId="245790C1" w14:textId="77777777" w:rsidTr="00A024F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1F5BF3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1731B2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Žymėjimas CE ženklu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DA7140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  <w:r w:rsidRPr="002169F6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77A32" w14:textId="77777777" w:rsidR="002169F6" w:rsidRPr="002169F6" w:rsidRDefault="002169F6" w:rsidP="002169F6">
            <w:pPr>
              <w:rPr>
                <w:rFonts w:ascii="Times New Roman" w:hAnsi="Times New Roman" w:cs="Times New Roman"/>
              </w:rPr>
            </w:pPr>
          </w:p>
        </w:tc>
      </w:tr>
    </w:tbl>
    <w:p w14:paraId="4E59059E" w14:textId="77777777" w:rsidR="002169F6" w:rsidRDefault="003E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Pvz</w:t>
      </w:r>
      <w:proofErr w:type="spellEnd"/>
      <w:r>
        <w:rPr>
          <w:rFonts w:ascii="Times New Roman" w:hAnsi="Times New Roman" w:cs="Times New Roman"/>
        </w:rPr>
        <w:t>:</w:t>
      </w:r>
    </w:p>
    <w:p w14:paraId="48395F81" w14:textId="77777777" w:rsidR="003E76B9" w:rsidRPr="002169F6" w:rsidRDefault="003E76B9">
      <w:pPr>
        <w:rPr>
          <w:rFonts w:ascii="Times New Roman" w:hAnsi="Times New Roman" w:cs="Times New Roman"/>
        </w:rPr>
      </w:pPr>
      <w:r>
        <w:rPr>
          <w:noProof/>
          <w:lang w:eastAsia="lt-LT"/>
        </w:rPr>
        <w:drawing>
          <wp:inline distT="0" distB="0" distL="0" distR="0" wp14:anchorId="5C11C149" wp14:editId="3030FD2A">
            <wp:extent cx="2857500" cy="2381250"/>
            <wp:effectExtent l="0" t="0" r="0" b="0"/>
            <wp:docPr id="5" name="Paveikslėlis 5" descr="Multifunkcinis medicininis vežimėlis „1213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ultifunkcinis medicininis vežimėlis „1213”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lt-LT"/>
        </w:rPr>
        <w:drawing>
          <wp:inline distT="0" distB="0" distL="0" distR="0" wp14:anchorId="626D0075" wp14:editId="0AB77E4B">
            <wp:extent cx="2857500" cy="2381250"/>
            <wp:effectExtent l="0" t="0" r="0" b="0"/>
            <wp:docPr id="6" name="Paveikslėlis 6" descr="Multifunkcinis medicininis vežimėlis „1205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ultifunkcinis medicininis vežimėlis „1205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6B9" w:rsidRPr="002169F6" w:rsidSect="00405AA3">
      <w:pgSz w:w="11906" w:h="16838"/>
      <w:pgMar w:top="142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A2824"/>
    <w:multiLevelType w:val="multilevel"/>
    <w:tmpl w:val="7348F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1501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9BE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60A3"/>
    <w:rsid w:val="000C6564"/>
    <w:rsid w:val="000C73BE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CCF"/>
    <w:rsid w:val="00165FC1"/>
    <w:rsid w:val="00170D52"/>
    <w:rsid w:val="0017195B"/>
    <w:rsid w:val="00171D14"/>
    <w:rsid w:val="00173A37"/>
    <w:rsid w:val="00177F33"/>
    <w:rsid w:val="00184CA2"/>
    <w:rsid w:val="00190DA7"/>
    <w:rsid w:val="0019541D"/>
    <w:rsid w:val="00197308"/>
    <w:rsid w:val="001A0E6B"/>
    <w:rsid w:val="001A1AB5"/>
    <w:rsid w:val="001A4394"/>
    <w:rsid w:val="001A5610"/>
    <w:rsid w:val="001A6182"/>
    <w:rsid w:val="001A6BFB"/>
    <w:rsid w:val="001B0412"/>
    <w:rsid w:val="001B2B1E"/>
    <w:rsid w:val="001B3088"/>
    <w:rsid w:val="001B325C"/>
    <w:rsid w:val="001B47E0"/>
    <w:rsid w:val="001B735C"/>
    <w:rsid w:val="001C0ABA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6C92"/>
    <w:rsid w:val="001E776B"/>
    <w:rsid w:val="001E7EEA"/>
    <w:rsid w:val="001F0DE6"/>
    <w:rsid w:val="001F0FDE"/>
    <w:rsid w:val="001F13C6"/>
    <w:rsid w:val="001F211B"/>
    <w:rsid w:val="001F2340"/>
    <w:rsid w:val="001F465B"/>
    <w:rsid w:val="001F5E14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69F6"/>
    <w:rsid w:val="00217CCE"/>
    <w:rsid w:val="00220E0A"/>
    <w:rsid w:val="00221FB3"/>
    <w:rsid w:val="002235E3"/>
    <w:rsid w:val="00223D09"/>
    <w:rsid w:val="0022502A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64AD"/>
    <w:rsid w:val="002869B0"/>
    <w:rsid w:val="002915E3"/>
    <w:rsid w:val="002932FD"/>
    <w:rsid w:val="00293D6E"/>
    <w:rsid w:val="00293E58"/>
    <w:rsid w:val="00296093"/>
    <w:rsid w:val="002A2436"/>
    <w:rsid w:val="002A3BDA"/>
    <w:rsid w:val="002A5086"/>
    <w:rsid w:val="002B102D"/>
    <w:rsid w:val="002B2F23"/>
    <w:rsid w:val="002C0DBD"/>
    <w:rsid w:val="002C1602"/>
    <w:rsid w:val="002C5835"/>
    <w:rsid w:val="002D0600"/>
    <w:rsid w:val="002D21BA"/>
    <w:rsid w:val="002D3385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178C4"/>
    <w:rsid w:val="0033058A"/>
    <w:rsid w:val="00330C8D"/>
    <w:rsid w:val="00333176"/>
    <w:rsid w:val="00337C7F"/>
    <w:rsid w:val="00340CE7"/>
    <w:rsid w:val="00343A08"/>
    <w:rsid w:val="00346EEC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6B9"/>
    <w:rsid w:val="003E7E1E"/>
    <w:rsid w:val="003F177C"/>
    <w:rsid w:val="003F3A3A"/>
    <w:rsid w:val="00402403"/>
    <w:rsid w:val="0040371E"/>
    <w:rsid w:val="00405521"/>
    <w:rsid w:val="00405AA3"/>
    <w:rsid w:val="0041040B"/>
    <w:rsid w:val="004137C2"/>
    <w:rsid w:val="00415690"/>
    <w:rsid w:val="004159BE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A11A0"/>
    <w:rsid w:val="004A177E"/>
    <w:rsid w:val="004A32E1"/>
    <w:rsid w:val="004A33AD"/>
    <w:rsid w:val="004A3D67"/>
    <w:rsid w:val="004A3ECA"/>
    <w:rsid w:val="004B222B"/>
    <w:rsid w:val="004B4F01"/>
    <w:rsid w:val="004B6B99"/>
    <w:rsid w:val="004B7E9E"/>
    <w:rsid w:val="004C27A9"/>
    <w:rsid w:val="004C2E6B"/>
    <w:rsid w:val="004C5666"/>
    <w:rsid w:val="004C58A7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644"/>
    <w:rsid w:val="004F4BF0"/>
    <w:rsid w:val="004F7788"/>
    <w:rsid w:val="00500287"/>
    <w:rsid w:val="00504633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5216"/>
    <w:rsid w:val="0053713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63D1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C0358"/>
    <w:rsid w:val="005C1EB3"/>
    <w:rsid w:val="005C7BBA"/>
    <w:rsid w:val="005D51B2"/>
    <w:rsid w:val="005E0D08"/>
    <w:rsid w:val="005E184D"/>
    <w:rsid w:val="005E41A0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D05"/>
    <w:rsid w:val="006D2D97"/>
    <w:rsid w:val="006D4D40"/>
    <w:rsid w:val="006D55A8"/>
    <w:rsid w:val="006D55E5"/>
    <w:rsid w:val="006D5870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716"/>
    <w:rsid w:val="008267ED"/>
    <w:rsid w:val="00826D94"/>
    <w:rsid w:val="00850867"/>
    <w:rsid w:val="00851C10"/>
    <w:rsid w:val="00852622"/>
    <w:rsid w:val="008532B7"/>
    <w:rsid w:val="008548D1"/>
    <w:rsid w:val="008624A2"/>
    <w:rsid w:val="008676EB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125B"/>
    <w:rsid w:val="009519EF"/>
    <w:rsid w:val="00953974"/>
    <w:rsid w:val="00954D44"/>
    <w:rsid w:val="0096016A"/>
    <w:rsid w:val="009645A5"/>
    <w:rsid w:val="00966A55"/>
    <w:rsid w:val="00967BFE"/>
    <w:rsid w:val="009706A6"/>
    <w:rsid w:val="009737F9"/>
    <w:rsid w:val="00974208"/>
    <w:rsid w:val="00975EE1"/>
    <w:rsid w:val="00976E38"/>
    <w:rsid w:val="00977AA0"/>
    <w:rsid w:val="00981B63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734C"/>
    <w:rsid w:val="009E19A8"/>
    <w:rsid w:val="009E2000"/>
    <w:rsid w:val="009E21B0"/>
    <w:rsid w:val="009E45C0"/>
    <w:rsid w:val="009E5A52"/>
    <w:rsid w:val="009E5F00"/>
    <w:rsid w:val="009F3816"/>
    <w:rsid w:val="00A024F3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40300"/>
    <w:rsid w:val="00A4204A"/>
    <w:rsid w:val="00A4265F"/>
    <w:rsid w:val="00A440DA"/>
    <w:rsid w:val="00A44FE2"/>
    <w:rsid w:val="00A4534B"/>
    <w:rsid w:val="00A53A72"/>
    <w:rsid w:val="00A55DFE"/>
    <w:rsid w:val="00A56F50"/>
    <w:rsid w:val="00A60246"/>
    <w:rsid w:val="00A6383D"/>
    <w:rsid w:val="00A66E63"/>
    <w:rsid w:val="00A737CC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70DAC"/>
    <w:rsid w:val="00B71B89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1667"/>
    <w:rsid w:val="00C61B49"/>
    <w:rsid w:val="00C61ECE"/>
    <w:rsid w:val="00C62269"/>
    <w:rsid w:val="00C65503"/>
    <w:rsid w:val="00C65928"/>
    <w:rsid w:val="00C662A1"/>
    <w:rsid w:val="00C66D6F"/>
    <w:rsid w:val="00C67DBC"/>
    <w:rsid w:val="00C709B8"/>
    <w:rsid w:val="00C741B9"/>
    <w:rsid w:val="00C74A8A"/>
    <w:rsid w:val="00C74E3B"/>
    <w:rsid w:val="00C75A0B"/>
    <w:rsid w:val="00C76378"/>
    <w:rsid w:val="00C77DF7"/>
    <w:rsid w:val="00C83AE0"/>
    <w:rsid w:val="00C90FBA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C4D"/>
    <w:rsid w:val="00CF2F56"/>
    <w:rsid w:val="00CF307C"/>
    <w:rsid w:val="00CF4A25"/>
    <w:rsid w:val="00CF57B5"/>
    <w:rsid w:val="00CF7B6C"/>
    <w:rsid w:val="00D02189"/>
    <w:rsid w:val="00D046C6"/>
    <w:rsid w:val="00D05293"/>
    <w:rsid w:val="00D1514B"/>
    <w:rsid w:val="00D1661D"/>
    <w:rsid w:val="00D279B1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10C1A"/>
    <w:rsid w:val="00E10C4C"/>
    <w:rsid w:val="00E11A11"/>
    <w:rsid w:val="00E15662"/>
    <w:rsid w:val="00E15C69"/>
    <w:rsid w:val="00E20008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686E"/>
    <w:rsid w:val="00EE7955"/>
    <w:rsid w:val="00EF0CE0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A244A"/>
    <w:rsid w:val="00FA2CE9"/>
    <w:rsid w:val="00FA33C4"/>
    <w:rsid w:val="00FA4855"/>
    <w:rsid w:val="00FB3653"/>
    <w:rsid w:val="00FB407D"/>
    <w:rsid w:val="00FB7D0F"/>
    <w:rsid w:val="00FC2401"/>
    <w:rsid w:val="00FC2BE2"/>
    <w:rsid w:val="00FC2E94"/>
    <w:rsid w:val="00FD0FFC"/>
    <w:rsid w:val="00FD4474"/>
    <w:rsid w:val="00FD6274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C2F3"/>
  <w15:chartTrackingRefBased/>
  <w15:docId w15:val="{2F7EDEA6-4D0C-4B7F-8EFB-7D3E1BB3B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16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7170">
          <w:marLeft w:val="-5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1445</Words>
  <Characters>825</Characters>
  <Application>Microsoft Office Word</Application>
  <DocSecurity>0</DocSecurity>
  <Lines>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2</cp:revision>
  <dcterms:created xsi:type="dcterms:W3CDTF">2025-09-04T09:04:00Z</dcterms:created>
  <dcterms:modified xsi:type="dcterms:W3CDTF">2025-09-04T09:04:00Z</dcterms:modified>
</cp:coreProperties>
</file>